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E" w:rsidRDefault="00A65DFE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</w:p>
    <w:p w:rsidR="00982AE8" w:rsidRP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南通大学杏林学院</w:t>
      </w:r>
    </w:p>
    <w:p w:rsid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982AE8" w:rsidRDefault="00982AE8" w:rsidP="00982AE8">
      <w:pPr>
        <w:jc w:val="center"/>
        <w:rPr>
          <w:rFonts w:ascii="宋体" w:hAnsi="宋体"/>
          <w:b/>
          <w:sz w:val="72"/>
          <w:szCs w:val="72"/>
        </w:rPr>
      </w:pPr>
    </w:p>
    <w:p w:rsidR="00982AE8" w:rsidRDefault="00982AE8" w:rsidP="00982AE8">
      <w:pPr>
        <w:jc w:val="center"/>
        <w:rPr>
          <w:rFonts w:eastAsia="楷体_GB2312"/>
          <w:b/>
          <w:sz w:val="52"/>
          <w:szCs w:val="52"/>
        </w:rPr>
      </w:pPr>
    </w:p>
    <w:p w:rsidR="00982AE8" w:rsidRDefault="00982AE8" w:rsidP="00982AE8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4100"/>
      </w:tblGrid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8B0535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</w:t>
            </w:r>
            <w:r w:rsidR="008B0535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部门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DA79AD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</w:t>
            </w:r>
            <w:r w:rsidR="00982AE8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年    月    日</w:t>
            </w:r>
          </w:p>
        </w:tc>
      </w:tr>
    </w:tbl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982AE8" w:rsidRPr="00167390" w:rsidRDefault="00982AE8" w:rsidP="00982AE8">
      <w:pPr>
        <w:spacing w:line="840" w:lineRule="exact"/>
        <w:jc w:val="center"/>
        <w:rPr>
          <w:rFonts w:ascii="仿宋_GB2312" w:eastAsia="仿宋_GB2312" w:hAnsi="宋体"/>
          <w:b/>
          <w:spacing w:val="34"/>
          <w:sz w:val="36"/>
          <w:szCs w:val="36"/>
        </w:rPr>
      </w:pPr>
      <w:r w:rsidRPr="00167390">
        <w:rPr>
          <w:rFonts w:ascii="仿宋_GB2312" w:eastAsia="仿宋_GB2312" w:hAnsi="宋体" w:hint="eastAsia"/>
          <w:b/>
          <w:spacing w:val="34"/>
          <w:sz w:val="36"/>
          <w:szCs w:val="36"/>
        </w:rPr>
        <w:t>南通大学杏林学院制</w:t>
      </w:r>
    </w:p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  <w:sectPr w:rsidR="00982AE8">
          <w:footerReference w:type="even" r:id="rId7"/>
          <w:footerReference w:type="default" r:id="rId8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167390" w:rsidRDefault="00167390" w:rsidP="00167390">
      <w:pPr>
        <w:spacing w:line="360" w:lineRule="auto"/>
        <w:rPr>
          <w:rFonts w:eastAsia="黑体" w:hint="eastAsia"/>
          <w:sz w:val="32"/>
          <w:szCs w:val="32"/>
        </w:rPr>
      </w:pPr>
    </w:p>
    <w:p w:rsidR="00982AE8" w:rsidRDefault="00982AE8" w:rsidP="00167390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  <w:r w:rsidR="00167390">
        <w:rPr>
          <w:rFonts w:eastAsia="黑体" w:hint="eastAsia"/>
          <w:sz w:val="32"/>
          <w:szCs w:val="32"/>
        </w:rPr>
        <w:t>: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．本表一式两份。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．本表由本人填写，并附证明材料。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．表中各栏目要求认真填写，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>
        <w:rPr>
          <w:rFonts w:eastAsia="仿宋_GB2312"/>
          <w:spacing w:val="-4"/>
          <w:sz w:val="28"/>
          <w:szCs w:val="28"/>
        </w:rPr>
        <w:t>2018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pacing w:val="-4"/>
          <w:sz w:val="28"/>
          <w:szCs w:val="28"/>
        </w:rPr>
        <w:t>．所填报的业绩均须具有南通大学或杏林学院知识产权。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 w:rsidR="009940F5" w:rsidRPr="009940F5">
        <w:rPr>
          <w:rFonts w:eastAsia="仿宋_GB2312" w:hint="eastAsia"/>
          <w:sz w:val="28"/>
          <w:szCs w:val="28"/>
        </w:rPr>
        <w:t>若某些栏目填写不下的，可另加附页（附页不编页码，单面打印），并装订入内</w:t>
      </w:r>
      <w:r w:rsidR="009940F5">
        <w:rPr>
          <w:rFonts w:eastAsia="仿宋_GB2312" w:hint="eastAsia"/>
          <w:sz w:val="28"/>
          <w:szCs w:val="28"/>
        </w:rPr>
        <w:t>。</w:t>
      </w:r>
    </w:p>
    <w:p w:rsidR="009940F5" w:rsidRPr="009940F5" w:rsidRDefault="009940F5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6.</w:t>
      </w:r>
      <w:r w:rsidRPr="009940F5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color w:val="FF0000"/>
          <w:sz w:val="28"/>
          <w:szCs w:val="28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</w:p>
    <w:p w:rsidR="00982AE8" w:rsidRPr="001E3DFD" w:rsidRDefault="001E3DFD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t>本人谨此声明：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1</w:t>
      </w:r>
      <w:r w:rsidRPr="001E3DFD">
        <w:rPr>
          <w:rFonts w:eastAsia="仿宋_GB2312"/>
          <w:sz w:val="28"/>
          <w:szCs w:val="28"/>
        </w:rPr>
        <w:t>．以下所填信息及附报证明材料均属真实，如有不实之处，本人愿承担相关责任；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2</w:t>
      </w:r>
      <w:r w:rsidRPr="001E3DFD">
        <w:rPr>
          <w:rFonts w:eastAsia="仿宋_GB2312"/>
          <w:sz w:val="28"/>
          <w:szCs w:val="28"/>
        </w:rPr>
        <w:t>．在受聘岗位期间，能够履行</w:t>
      </w:r>
      <w:r w:rsidRPr="001E3DFD">
        <w:rPr>
          <w:rFonts w:eastAsia="仿宋_GB2312" w:hint="eastAsia"/>
          <w:sz w:val="28"/>
          <w:szCs w:val="28"/>
        </w:rPr>
        <w:t>学院</w:t>
      </w:r>
      <w:r w:rsidRPr="001E3DFD">
        <w:rPr>
          <w:rFonts w:eastAsia="仿宋_GB2312"/>
          <w:sz w:val="28"/>
          <w:szCs w:val="28"/>
        </w:rPr>
        <w:t>规定的岗位职责；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3</w:t>
      </w:r>
      <w:r w:rsidRPr="001E3DFD">
        <w:rPr>
          <w:rFonts w:eastAsia="仿宋_GB2312"/>
          <w:sz w:val="28"/>
          <w:szCs w:val="28"/>
        </w:rPr>
        <w:t>．如本人未被聘用到所申请的岗位，本人愿意参加低一级岗位的聘任。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220"/>
        <w:rPr>
          <w:rFonts w:eastAsia="仿宋_GB2312"/>
          <w:sz w:val="28"/>
          <w:szCs w:val="28"/>
        </w:rPr>
      </w:pPr>
    </w:p>
    <w:p w:rsidR="00982AE8" w:rsidRPr="001E3DFD" w:rsidRDefault="001E3DFD" w:rsidP="00B22CF4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 xml:space="preserve">                       </w:t>
      </w:r>
      <w:r w:rsidRPr="001E3DFD">
        <w:rPr>
          <w:rFonts w:eastAsia="仿宋_GB2312"/>
          <w:sz w:val="28"/>
          <w:szCs w:val="28"/>
        </w:rPr>
        <w:t>申请人签字：</w:t>
      </w:r>
      <w:r w:rsidRPr="001E3DFD">
        <w:rPr>
          <w:rFonts w:eastAsia="仿宋_GB2312"/>
          <w:sz w:val="28"/>
          <w:szCs w:val="28"/>
          <w:u w:val="single"/>
        </w:rPr>
        <w:t xml:space="preserve">　　　　　　　　　</w:t>
      </w:r>
      <w:r w:rsidR="00982AE8" w:rsidRPr="001E3DFD">
        <w:rPr>
          <w:rFonts w:eastAsia="仿宋_GB2312" w:hint="eastAsia"/>
          <w:sz w:val="28"/>
          <w:szCs w:val="28"/>
        </w:rPr>
        <w:t xml:space="preserve">　　　　</w:t>
      </w:r>
    </w:p>
    <w:p w:rsidR="00982AE8" w:rsidRPr="001E3DFD" w:rsidRDefault="00982AE8" w:rsidP="008F0E0F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br w:type="page"/>
      </w:r>
    </w:p>
    <w:p w:rsidR="00B22CF4" w:rsidRDefault="00B22CF4" w:rsidP="009A490B">
      <w:pPr>
        <w:rPr>
          <w:rFonts w:eastAsia="黑体"/>
          <w:sz w:val="28"/>
          <w:szCs w:val="28"/>
        </w:rPr>
        <w:sectPr w:rsidR="00B22CF4" w:rsidSect="00A65DFE">
          <w:pgSz w:w="11907" w:h="16840" w:code="9"/>
          <w:pgMar w:top="1134" w:right="1418" w:bottom="1134" w:left="1418" w:header="851" w:footer="737" w:gutter="0"/>
          <w:pgNumType w:start="1"/>
          <w:cols w:space="425"/>
          <w:docGrid w:type="lines" w:linePitch="312"/>
        </w:sectPr>
      </w:pPr>
    </w:p>
    <w:p w:rsidR="00F47804" w:rsidRPr="008F0E0F" w:rsidRDefault="00F47804" w:rsidP="009A490B">
      <w:pPr>
        <w:rPr>
          <w:rFonts w:eastAsia="仿宋_GB2312"/>
          <w:sz w:val="24"/>
        </w:rPr>
      </w:pPr>
      <w:r w:rsidRPr="00F47804"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/>
      </w:tblPr>
      <w:tblGrid>
        <w:gridCol w:w="1312"/>
        <w:gridCol w:w="1021"/>
        <w:gridCol w:w="175"/>
        <w:gridCol w:w="363"/>
        <w:gridCol w:w="882"/>
        <w:gridCol w:w="535"/>
        <w:gridCol w:w="566"/>
        <w:gridCol w:w="75"/>
        <w:gridCol w:w="777"/>
        <w:gridCol w:w="434"/>
        <w:gridCol w:w="983"/>
        <w:gridCol w:w="228"/>
        <w:gridCol w:w="1048"/>
        <w:gridCol w:w="1309"/>
      </w:tblGrid>
      <w:tr w:rsidR="00DA79AD" w:rsidRPr="00A7423F" w:rsidTr="00DA79AD">
        <w:trPr>
          <w:trHeight w:val="737"/>
          <w:jc w:val="center"/>
        </w:trPr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DA79AD">
        <w:trPr>
          <w:trHeight w:val="73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121C51">
              <w:rPr>
                <w:rFonts w:eastAsia="仿宋_GB2312" w:hint="eastAsia"/>
                <w:sz w:val="24"/>
              </w:rPr>
              <w:t xml:space="preserve">   </w:t>
            </w:r>
            <w:r w:rsidRPr="00A7423F">
              <w:rPr>
                <w:rFonts w:eastAsia="仿宋_GB2312"/>
                <w:sz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ind w:leftChars="-12" w:left="-25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性</w:t>
            </w:r>
            <w:r w:rsidR="00121C51">
              <w:rPr>
                <w:rFonts w:eastAsia="仿宋_GB2312" w:hint="eastAsia"/>
                <w:sz w:val="24"/>
              </w:rPr>
              <w:t xml:space="preserve">    </w:t>
            </w:r>
            <w:r w:rsidRPr="00A7423F">
              <w:rPr>
                <w:rFonts w:eastAsia="仿宋_GB2312"/>
                <w:sz w:val="24"/>
              </w:rPr>
              <w:t>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DA79AD" w:rsidRPr="00A7423F" w:rsidTr="00DA79AD">
        <w:trPr>
          <w:trHeight w:val="73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来院</w:t>
            </w:r>
            <w:r w:rsidRPr="00A7423F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12" w:left="-25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学科类别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DA79AD">
        <w:trPr>
          <w:trHeight w:val="737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leftChars="-12" w:left="-25" w:rightChars="-51" w:right="-107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最后学历及取得时间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leftChars="-24" w:left="-5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最高学位及取得时间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DA79AD">
        <w:trPr>
          <w:trHeight w:val="737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820C0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兼职学院管理工作情况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19" w:left="-4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121C51">
        <w:trPr>
          <w:trHeight w:val="737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现任专业技术职务</w:t>
            </w:r>
            <w:r>
              <w:rPr>
                <w:rFonts w:eastAsia="仿宋_GB2312" w:hint="eastAsia"/>
                <w:sz w:val="24"/>
              </w:rPr>
              <w:t>及</w:t>
            </w:r>
            <w:r w:rsidRPr="00A7423F">
              <w:rPr>
                <w:rFonts w:eastAsia="仿宋_GB2312"/>
                <w:sz w:val="24"/>
              </w:rPr>
              <w:t>聘任时间</w:t>
            </w:r>
          </w:p>
          <w:p w:rsidR="00121C51" w:rsidRPr="00A7423F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（转评专业技术职务分行填写）</w:t>
            </w:r>
          </w:p>
        </w:tc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2E73D5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121C51" w:rsidRPr="00A7423F" w:rsidTr="00121C51">
        <w:trPr>
          <w:trHeight w:val="7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近三年年度考核情况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6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121C51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7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121C51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121C51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8F0E0F" w:rsidRDefault="008F0E0F" w:rsidP="002E73D5">
      <w:pPr>
        <w:rPr>
          <w:rFonts w:eastAsia="黑体"/>
          <w:sz w:val="28"/>
          <w:szCs w:val="28"/>
        </w:rPr>
      </w:pPr>
    </w:p>
    <w:p w:rsidR="002E73D5" w:rsidRDefault="00F47804" w:rsidP="002E73D5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 w:rsidR="002E73D5">
        <w:rPr>
          <w:rFonts w:eastAsia="黑体" w:hint="eastAsia"/>
          <w:sz w:val="28"/>
          <w:szCs w:val="28"/>
        </w:rPr>
        <w:t>、教学工作情况</w:t>
      </w:r>
    </w:p>
    <w:tbl>
      <w:tblPr>
        <w:tblW w:w="9548" w:type="dxa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9"/>
        <w:gridCol w:w="1681"/>
        <w:gridCol w:w="894"/>
        <w:gridCol w:w="1220"/>
        <w:gridCol w:w="1178"/>
        <w:gridCol w:w="1336"/>
      </w:tblGrid>
      <w:tr w:rsidR="002E73D5" w:rsidTr="00121C51">
        <w:trPr>
          <w:trHeight w:hRule="exact" w:val="954"/>
          <w:jc w:val="center"/>
        </w:trPr>
        <w:tc>
          <w:tcPr>
            <w:tcW w:w="7034" w:type="dxa"/>
            <w:gridSpan w:val="4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且年度教学质量考核均为合格以上（教师岗人员）</w:t>
            </w:r>
          </w:p>
        </w:tc>
        <w:tc>
          <w:tcPr>
            <w:tcW w:w="2514" w:type="dxa"/>
            <w:gridSpan w:val="2"/>
            <w:vAlign w:val="center"/>
          </w:tcPr>
          <w:p w:rsidR="002E73D5" w:rsidRPr="00F17691" w:rsidRDefault="002E73D5" w:rsidP="0081036F">
            <w:pPr>
              <w:rPr>
                <w:rFonts w:eastAsia="仿宋_GB2312"/>
                <w:sz w:val="24"/>
              </w:rPr>
            </w:pPr>
          </w:p>
        </w:tc>
      </w:tr>
      <w:tr w:rsidR="002E73D5" w:rsidTr="00121C51">
        <w:trPr>
          <w:trHeight w:val="820"/>
          <w:jc w:val="center"/>
        </w:trPr>
        <w:tc>
          <w:tcPr>
            <w:tcW w:w="9548" w:type="dxa"/>
            <w:gridSpan w:val="6"/>
            <w:vAlign w:val="center"/>
          </w:tcPr>
          <w:p w:rsidR="002E73D5" w:rsidRDefault="002E73D5" w:rsidP="0081036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授课情况（近三年，相同课程合并填写）</w:t>
            </w:r>
          </w:p>
        </w:tc>
      </w:tr>
      <w:tr w:rsidR="002E73D5" w:rsidTr="00121C51">
        <w:trPr>
          <w:trHeight w:val="737"/>
          <w:jc w:val="center"/>
        </w:trPr>
        <w:tc>
          <w:tcPr>
            <w:tcW w:w="3239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gridSpan w:val="2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2E73D5" w:rsidTr="00121C51">
        <w:trPr>
          <w:trHeight w:val="737"/>
          <w:jc w:val="center"/>
        </w:trPr>
        <w:tc>
          <w:tcPr>
            <w:tcW w:w="3239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E73D5" w:rsidTr="00121C51">
        <w:trPr>
          <w:trHeight w:val="737"/>
          <w:jc w:val="center"/>
        </w:trPr>
        <w:tc>
          <w:tcPr>
            <w:tcW w:w="3239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E73D5" w:rsidTr="00121C51">
        <w:trPr>
          <w:trHeight w:val="737"/>
          <w:jc w:val="center"/>
        </w:trPr>
        <w:tc>
          <w:tcPr>
            <w:tcW w:w="3239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E73D5" w:rsidTr="00121C51">
        <w:trPr>
          <w:trHeight w:val="737"/>
          <w:jc w:val="center"/>
        </w:trPr>
        <w:tc>
          <w:tcPr>
            <w:tcW w:w="3239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E73D5" w:rsidTr="00121C51">
        <w:trPr>
          <w:trHeight w:val="737"/>
          <w:jc w:val="center"/>
        </w:trPr>
        <w:tc>
          <w:tcPr>
            <w:tcW w:w="3239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2E73D5" w:rsidRDefault="002E73D5" w:rsidP="0081036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47804" w:rsidRDefault="00F4780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E73D5" w:rsidRDefault="00F47804" w:rsidP="002E73D5">
      <w:pPr>
        <w:pStyle w:val="1"/>
        <w:ind w:firstLineChars="0" w:firstLine="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 w:rsidR="002E73D5">
        <w:rPr>
          <w:rFonts w:eastAsia="黑体" w:hint="eastAsia"/>
          <w:sz w:val="28"/>
          <w:szCs w:val="28"/>
        </w:rPr>
        <w:t>、任现职以来业绩</w:t>
      </w:r>
    </w:p>
    <w:p w:rsidR="002E73D5" w:rsidRDefault="002E73D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教师荣誉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5103"/>
        <w:gridCol w:w="2551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称号名称</w:t>
            </w: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授予部门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21C51" w:rsidRDefault="00F47804" w:rsidP="00121C51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</w:t>
      </w:r>
      <w:r w:rsidR="002E73D5">
        <w:rPr>
          <w:rFonts w:eastAsia="黑体"/>
          <w:sz w:val="28"/>
          <w:szCs w:val="28"/>
        </w:rPr>
        <w:t>.</w:t>
      </w:r>
      <w:r w:rsidR="00121C51" w:rsidRPr="00121C51">
        <w:rPr>
          <w:rFonts w:eastAsia="黑体" w:hint="eastAsia"/>
          <w:sz w:val="28"/>
          <w:szCs w:val="28"/>
        </w:rPr>
        <w:t xml:space="preserve"> </w:t>
      </w:r>
      <w:r w:rsidR="00121C51">
        <w:rPr>
          <w:rFonts w:eastAsia="黑体" w:hint="eastAsia"/>
          <w:sz w:val="28"/>
          <w:szCs w:val="28"/>
        </w:rPr>
        <w:t>论文、论著、专利（论文不超过</w:t>
      </w:r>
      <w:r w:rsidR="00121C51">
        <w:rPr>
          <w:rFonts w:eastAsia="黑体" w:hint="eastAsia"/>
          <w:sz w:val="28"/>
          <w:szCs w:val="28"/>
        </w:rPr>
        <w:t>8</w:t>
      </w:r>
      <w:r w:rsidR="00121C51">
        <w:rPr>
          <w:rFonts w:eastAsia="黑体" w:hint="eastAsia"/>
          <w:sz w:val="28"/>
          <w:szCs w:val="28"/>
        </w:rPr>
        <w:t>篇）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2"/>
        <w:gridCol w:w="2220"/>
        <w:gridCol w:w="1466"/>
        <w:gridCol w:w="1615"/>
      </w:tblGrid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论文题目</w:t>
            </w: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</w:rPr>
              <w:t>期）</w:t>
            </w: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期刊级别</w:t>
            </w:r>
          </w:p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（或分区）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专著名称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出版社及出版时间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本人撰写字数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发明专利授权名称（转让情况）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授权时间</w:t>
            </w:r>
          </w:p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 w:rsidRPr="00122A8B">
              <w:rPr>
                <w:rFonts w:ascii="仿宋_GB2312" w:eastAsia="仿宋_GB2312" w:hint="eastAsia"/>
                <w:szCs w:val="21"/>
              </w:rPr>
              <w:t>（</w:t>
            </w:r>
            <w:r w:rsidRPr="00122A8B">
              <w:rPr>
                <w:rFonts w:eastAsia="仿宋_GB2312" w:hint="eastAsia"/>
                <w:szCs w:val="21"/>
              </w:rPr>
              <w:t>转让时间</w:t>
            </w:r>
            <w:r w:rsidRPr="00122A8B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E73D5" w:rsidRDefault="00121C51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3.</w:t>
      </w:r>
      <w:r w:rsidR="00F47804">
        <w:rPr>
          <w:rFonts w:eastAsia="黑体" w:hint="eastAsia"/>
          <w:sz w:val="28"/>
          <w:szCs w:val="28"/>
        </w:rPr>
        <w:t>教学成果</w:t>
      </w:r>
      <w:r w:rsidR="00122A8B">
        <w:rPr>
          <w:rFonts w:eastAsia="黑体" w:hint="eastAsia"/>
          <w:sz w:val="28"/>
          <w:szCs w:val="28"/>
        </w:rPr>
        <w:t>、</w:t>
      </w:r>
      <w:r w:rsidR="00F47804">
        <w:rPr>
          <w:rFonts w:eastAsia="黑体" w:hint="eastAsia"/>
          <w:sz w:val="28"/>
          <w:szCs w:val="28"/>
        </w:rPr>
        <w:t>比赛奖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715"/>
        <w:gridCol w:w="1800"/>
        <w:gridCol w:w="1155"/>
        <w:gridCol w:w="1984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奖项级别</w:t>
            </w: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9940F5" w:rsidRDefault="009940F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121C51" w:rsidP="00121C5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4</w:t>
      </w:r>
      <w:r w:rsidR="002E73D5">
        <w:rPr>
          <w:rFonts w:eastAsia="黑体"/>
          <w:sz w:val="28"/>
          <w:szCs w:val="28"/>
        </w:rPr>
        <w:t>.</w:t>
      </w:r>
      <w:r w:rsidRPr="00121C51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科研项目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0"/>
        <w:gridCol w:w="3994"/>
        <w:gridCol w:w="1818"/>
        <w:gridCol w:w="1417"/>
        <w:gridCol w:w="1054"/>
      </w:tblGrid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项目名称（是否结题）</w:t>
            </w: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项目级别</w:t>
            </w: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ind w:leftChars="-48" w:left="-101" w:rightChars="-74" w:right="-15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5.</w:t>
      </w:r>
      <w:r w:rsidRPr="008B0535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指导学生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655"/>
        <w:gridCol w:w="1860"/>
        <w:gridCol w:w="1155"/>
        <w:gridCol w:w="1984"/>
      </w:tblGrid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6.</w:t>
      </w:r>
      <w:r w:rsidR="002E73D5">
        <w:rPr>
          <w:rFonts w:eastAsia="黑体" w:hint="eastAsia"/>
          <w:sz w:val="28"/>
          <w:szCs w:val="28"/>
        </w:rPr>
        <w:t>自然科研成果奖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05"/>
        <w:gridCol w:w="1710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7</w:t>
      </w:r>
      <w:r w:rsidR="002E73D5">
        <w:rPr>
          <w:rFonts w:eastAsia="黑体"/>
          <w:sz w:val="28"/>
          <w:szCs w:val="28"/>
        </w:rPr>
        <w:t>.</w:t>
      </w:r>
      <w:r w:rsidR="00F47804">
        <w:rPr>
          <w:rFonts w:eastAsia="黑体" w:hint="eastAsia"/>
          <w:sz w:val="28"/>
          <w:szCs w:val="28"/>
        </w:rPr>
        <w:t>人文科研成果奖、非文字成果及文艺作品获奖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730"/>
        <w:gridCol w:w="1785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奖励名称</w:t>
            </w: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</w:p>
    <w:p w:rsidR="008B0535" w:rsidRDefault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8.</w:t>
      </w:r>
      <w:r w:rsidR="00121C51">
        <w:rPr>
          <w:rFonts w:eastAsia="黑体" w:hint="eastAsia"/>
          <w:sz w:val="28"/>
          <w:szCs w:val="28"/>
        </w:rPr>
        <w:t>个人举办艺术创作、展览情况</w:t>
      </w:r>
    </w:p>
    <w:tbl>
      <w:tblPr>
        <w:tblStyle w:val="a7"/>
        <w:tblW w:w="9782" w:type="dxa"/>
        <w:jc w:val="center"/>
        <w:tblInd w:w="-318" w:type="dxa"/>
        <w:tblLook w:val="04A0"/>
      </w:tblPr>
      <w:tblGrid>
        <w:gridCol w:w="9782"/>
      </w:tblGrid>
      <w:tr w:rsidR="00121C51" w:rsidTr="00121C51">
        <w:trPr>
          <w:trHeight w:val="2068"/>
          <w:jc w:val="center"/>
        </w:trPr>
        <w:tc>
          <w:tcPr>
            <w:tcW w:w="9782" w:type="dxa"/>
          </w:tcPr>
          <w:p w:rsidR="00121C51" w:rsidRDefault="00121C51" w:rsidP="00E72EDE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 w:rsidR="00121C51" w:rsidRDefault="00121C51" w:rsidP="00121C51">
      <w:pPr>
        <w:snapToGrid w:val="0"/>
        <w:outlineLvl w:val="0"/>
        <w:rPr>
          <w:rFonts w:eastAsia="黑体"/>
          <w:sz w:val="28"/>
          <w:szCs w:val="28"/>
        </w:rPr>
      </w:pPr>
    </w:p>
    <w:p w:rsidR="002E73D5" w:rsidRDefault="00122A8B" w:rsidP="002E73D5">
      <w:pPr>
        <w:outlineLvl w:val="0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="002E73D5">
        <w:rPr>
          <w:rFonts w:eastAsia="黑体" w:hint="eastAsia"/>
          <w:sz w:val="28"/>
          <w:szCs w:val="28"/>
        </w:rPr>
        <w:t>、</w:t>
      </w:r>
      <w:r w:rsidR="002E73D5">
        <w:rPr>
          <w:rFonts w:ascii="黑体" w:eastAsia="黑体" w:hint="eastAsia"/>
          <w:sz w:val="28"/>
          <w:szCs w:val="28"/>
        </w:rPr>
        <w:t>符合申报岗位条件情况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5"/>
      </w:tblGrid>
      <w:tr w:rsidR="002E73D5" w:rsidTr="00121C51">
        <w:trPr>
          <w:trHeight w:val="2977"/>
          <w:jc w:val="center"/>
        </w:trPr>
        <w:tc>
          <w:tcPr>
            <w:tcW w:w="9685" w:type="dxa"/>
          </w:tcPr>
          <w:p w:rsidR="002E73D5" w:rsidRDefault="002E73D5" w:rsidP="002E73D5">
            <w:pPr>
              <w:rPr>
                <w:rFonts w:eastAsia="仿宋_GB2312"/>
                <w:sz w:val="24"/>
              </w:rPr>
            </w:pPr>
          </w:p>
          <w:p w:rsidR="002E73D5" w:rsidRPr="005E1B58" w:rsidRDefault="002E73D5" w:rsidP="00122A8B">
            <w:pPr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对照南通大学杏林学院岗位设置与聘用实施方案申报条件，本人认为符合</w:t>
            </w:r>
            <w:r w:rsidR="001F7691"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>条件</w:t>
            </w:r>
            <w:r w:rsidR="00982AE8">
              <w:rPr>
                <w:rFonts w:ascii="仿宋_GB2312" w:eastAsia="仿宋_GB2312" w:hint="eastAsia"/>
                <w:b/>
                <w:sz w:val="24"/>
              </w:rPr>
              <w:t>及数量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 xml:space="preserve">：                                                         </w:t>
            </w:r>
          </w:p>
          <w:p w:rsidR="002E73D5" w:rsidRPr="002E73D5" w:rsidRDefault="002E73D5" w:rsidP="002E73D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73D5" w:rsidRPr="002E73D5" w:rsidRDefault="002E73D5" w:rsidP="00A7423F">
      <w:pPr>
        <w:ind w:rightChars="-159" w:right="-334"/>
        <w:jc w:val="left"/>
        <w:rPr>
          <w:rFonts w:eastAsia="仿宋_GB2312"/>
          <w:sz w:val="24"/>
        </w:rPr>
      </w:pPr>
    </w:p>
    <w:p w:rsidR="002E73D5" w:rsidRPr="00F47804" w:rsidRDefault="00122A8B" w:rsidP="00A7423F">
      <w:pPr>
        <w:ind w:rightChars="-159" w:right="-334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="00F47804" w:rsidRPr="00F47804">
        <w:rPr>
          <w:rFonts w:ascii="黑体" w:eastAsia="黑体" w:hint="eastAsia"/>
          <w:sz w:val="28"/>
          <w:szCs w:val="28"/>
        </w:rPr>
        <w:t>、审核意见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/>
      </w:tblPr>
      <w:tblGrid>
        <w:gridCol w:w="9774"/>
      </w:tblGrid>
      <w:tr w:rsidR="00A37310" w:rsidRPr="00A7423F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F5" w:rsidRPr="009940F5" w:rsidRDefault="009940F5" w:rsidP="009940F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37310" w:rsidRPr="005E1B58" w:rsidRDefault="002E73D5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A37310" w:rsidRPr="005E1B58">
              <w:rPr>
                <w:rFonts w:ascii="仿宋_GB2312" w:eastAsia="仿宋_GB2312" w:hint="eastAsia"/>
                <w:b/>
                <w:sz w:val="24"/>
              </w:rPr>
              <w:t>岗位设置与聘用工作小组推荐意见：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9940F5" w:rsidRPr="005E1B58" w:rsidRDefault="009940F5" w:rsidP="009940F5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A7423F" w:rsidRDefault="00A37310" w:rsidP="005E1B58">
            <w:pPr>
              <w:ind w:right="480" w:firstLine="482"/>
              <w:rPr>
                <w:rFonts w:eastAsia="黑体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签名：                       （公章）         年    月    日</w:t>
            </w:r>
          </w:p>
        </w:tc>
      </w:tr>
      <w:tr w:rsidR="00A37310" w:rsidRPr="00121C51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学校岗位设置与聘用工作领导小组审批意见：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A37310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0C3BBA" w:rsidRDefault="00A37310" w:rsidP="005E1B58">
            <w:pPr>
              <w:ind w:right="480" w:firstLine="480"/>
              <w:rPr>
                <w:rFonts w:eastAsia="仿宋_GB2312"/>
                <w:b/>
                <w:sz w:val="24"/>
              </w:rPr>
            </w:pPr>
            <w:r w:rsidRPr="000C3BBA">
              <w:rPr>
                <w:rFonts w:ascii="仿宋_GB2312" w:eastAsia="仿宋_GB2312" w:hint="eastAsia"/>
                <w:b/>
                <w:sz w:val="24"/>
              </w:rPr>
              <w:t xml:space="preserve">签名：                         </w:t>
            </w:r>
            <w:r w:rsidR="002E73D5" w:rsidRPr="000C3BBA"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公章）</w:t>
            </w:r>
            <w:r w:rsidR="005E7EB4" w:rsidRPr="000C3BBA"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 w:rsidR="000C3BB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5E7EB4" w:rsidRDefault="005E7EB4" w:rsidP="00A37310">
      <w:pPr>
        <w:ind w:rightChars="-159" w:right="-334"/>
        <w:jc w:val="left"/>
        <w:rPr>
          <w:rFonts w:eastAsia="仿宋_GB2312"/>
          <w:sz w:val="24"/>
        </w:rPr>
      </w:pPr>
    </w:p>
    <w:p w:rsidR="00A37310" w:rsidRPr="00A37310" w:rsidRDefault="00A37310" w:rsidP="00A7423F">
      <w:pPr>
        <w:ind w:rightChars="-159" w:right="-334"/>
        <w:jc w:val="left"/>
        <w:rPr>
          <w:rFonts w:eastAsia="仿宋_GB2312"/>
          <w:sz w:val="24"/>
        </w:rPr>
      </w:pPr>
    </w:p>
    <w:sectPr w:rsidR="00A37310" w:rsidRPr="00A37310" w:rsidSect="00A65DFE">
      <w:footerReference w:type="default" r:id="rId9"/>
      <w:pgSz w:w="11907" w:h="16840" w:code="9"/>
      <w:pgMar w:top="1134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75" w:rsidRDefault="00A20275" w:rsidP="002F25A5">
      <w:r>
        <w:separator/>
      </w:r>
    </w:p>
  </w:endnote>
  <w:endnote w:type="continuationSeparator" w:id="1">
    <w:p w:rsidR="00A20275" w:rsidRDefault="00A20275" w:rsidP="002F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E8" w:rsidRDefault="008A0DB0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82AE8">
      <w:rPr>
        <w:rStyle w:val="a8"/>
      </w:rPr>
      <w:instrText xml:space="preserve">PAGE  </w:instrText>
    </w:r>
    <w:r>
      <w:fldChar w:fldCharType="end"/>
    </w:r>
  </w:p>
  <w:p w:rsidR="00982AE8" w:rsidRDefault="00982AE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4" w:rsidRDefault="00B22CF4">
    <w:pPr>
      <w:pStyle w:val="a6"/>
      <w:jc w:val="center"/>
    </w:pPr>
  </w:p>
  <w:p w:rsidR="00B22CF4" w:rsidRDefault="00B22C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1685"/>
      <w:docPartObj>
        <w:docPartGallery w:val="Page Numbers (Bottom of Page)"/>
        <w:docPartUnique/>
      </w:docPartObj>
    </w:sdtPr>
    <w:sdtContent>
      <w:p w:rsidR="00B22CF4" w:rsidRDefault="008A0DB0">
        <w:pPr>
          <w:pStyle w:val="a6"/>
          <w:jc w:val="center"/>
        </w:pPr>
        <w:fldSimple w:instr=" PAGE   \* MERGEFORMAT ">
          <w:r w:rsidR="00167390" w:rsidRPr="00167390">
            <w:rPr>
              <w:noProof/>
              <w:lang w:val="zh-CN"/>
            </w:rPr>
            <w:t>4</w:t>
          </w:r>
        </w:fldSimple>
      </w:p>
    </w:sdtContent>
  </w:sdt>
  <w:p w:rsidR="00B22CF4" w:rsidRDefault="00B22C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75" w:rsidRDefault="00A20275" w:rsidP="002F25A5">
      <w:r>
        <w:separator/>
      </w:r>
    </w:p>
  </w:footnote>
  <w:footnote w:type="continuationSeparator" w:id="1">
    <w:p w:rsidR="00A20275" w:rsidRDefault="00A20275" w:rsidP="002F2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461"/>
    <w:rsid w:val="000836A0"/>
    <w:rsid w:val="000B3A2C"/>
    <w:rsid w:val="000B58F3"/>
    <w:rsid w:val="000C3BBA"/>
    <w:rsid w:val="000E3DF7"/>
    <w:rsid w:val="000F6D46"/>
    <w:rsid w:val="00121C51"/>
    <w:rsid w:val="00122A8B"/>
    <w:rsid w:val="00132DB2"/>
    <w:rsid w:val="00153662"/>
    <w:rsid w:val="00167390"/>
    <w:rsid w:val="0018577E"/>
    <w:rsid w:val="0019731C"/>
    <w:rsid w:val="001A046E"/>
    <w:rsid w:val="001E3DFD"/>
    <w:rsid w:val="001F766D"/>
    <w:rsid w:val="001F7691"/>
    <w:rsid w:val="0023471B"/>
    <w:rsid w:val="00266A36"/>
    <w:rsid w:val="00286BFF"/>
    <w:rsid w:val="002A2CCD"/>
    <w:rsid w:val="002C277A"/>
    <w:rsid w:val="002E73D5"/>
    <w:rsid w:val="002F25A5"/>
    <w:rsid w:val="003469BD"/>
    <w:rsid w:val="00377B50"/>
    <w:rsid w:val="003958A2"/>
    <w:rsid w:val="003B1AAA"/>
    <w:rsid w:val="003C6805"/>
    <w:rsid w:val="003E6BCD"/>
    <w:rsid w:val="00406C53"/>
    <w:rsid w:val="00441481"/>
    <w:rsid w:val="00485B48"/>
    <w:rsid w:val="00496705"/>
    <w:rsid w:val="00497639"/>
    <w:rsid w:val="0050038C"/>
    <w:rsid w:val="0050574A"/>
    <w:rsid w:val="00514C1F"/>
    <w:rsid w:val="005328BE"/>
    <w:rsid w:val="00553B80"/>
    <w:rsid w:val="00574FDF"/>
    <w:rsid w:val="005C7490"/>
    <w:rsid w:val="005D52A6"/>
    <w:rsid w:val="005E1B58"/>
    <w:rsid w:val="005E7EB4"/>
    <w:rsid w:val="006660B5"/>
    <w:rsid w:val="00691C32"/>
    <w:rsid w:val="006A0C48"/>
    <w:rsid w:val="006E5737"/>
    <w:rsid w:val="00714A3C"/>
    <w:rsid w:val="00755FDA"/>
    <w:rsid w:val="007762AF"/>
    <w:rsid w:val="007827F0"/>
    <w:rsid w:val="007B1A31"/>
    <w:rsid w:val="00817319"/>
    <w:rsid w:val="00820C0C"/>
    <w:rsid w:val="008703B1"/>
    <w:rsid w:val="00886461"/>
    <w:rsid w:val="008A0DB0"/>
    <w:rsid w:val="008A5C1C"/>
    <w:rsid w:val="008B0535"/>
    <w:rsid w:val="008F0E0F"/>
    <w:rsid w:val="00917C22"/>
    <w:rsid w:val="00924183"/>
    <w:rsid w:val="0095009C"/>
    <w:rsid w:val="009548E1"/>
    <w:rsid w:val="00963D03"/>
    <w:rsid w:val="0098009A"/>
    <w:rsid w:val="00982AE8"/>
    <w:rsid w:val="00982DCB"/>
    <w:rsid w:val="00991694"/>
    <w:rsid w:val="009940F5"/>
    <w:rsid w:val="009A490B"/>
    <w:rsid w:val="00A20275"/>
    <w:rsid w:val="00A37310"/>
    <w:rsid w:val="00A54190"/>
    <w:rsid w:val="00A65DFE"/>
    <w:rsid w:val="00A7423F"/>
    <w:rsid w:val="00AD4781"/>
    <w:rsid w:val="00AE1B32"/>
    <w:rsid w:val="00AF14C5"/>
    <w:rsid w:val="00AF4C56"/>
    <w:rsid w:val="00B22CF4"/>
    <w:rsid w:val="00B668E8"/>
    <w:rsid w:val="00BA1F42"/>
    <w:rsid w:val="00BA5525"/>
    <w:rsid w:val="00BB5417"/>
    <w:rsid w:val="00CB11E0"/>
    <w:rsid w:val="00D12DC5"/>
    <w:rsid w:val="00DA4606"/>
    <w:rsid w:val="00DA79AD"/>
    <w:rsid w:val="00DF2034"/>
    <w:rsid w:val="00E10175"/>
    <w:rsid w:val="00E10DEA"/>
    <w:rsid w:val="00E23E1C"/>
    <w:rsid w:val="00E27660"/>
    <w:rsid w:val="00E30D72"/>
    <w:rsid w:val="00E36962"/>
    <w:rsid w:val="00E521DA"/>
    <w:rsid w:val="00E561B8"/>
    <w:rsid w:val="00E60C86"/>
    <w:rsid w:val="00E613C4"/>
    <w:rsid w:val="00E73265"/>
    <w:rsid w:val="00EB6249"/>
    <w:rsid w:val="00F05DA5"/>
    <w:rsid w:val="00F06DAC"/>
    <w:rsid w:val="00F21717"/>
    <w:rsid w:val="00F47804"/>
    <w:rsid w:val="00FA72E8"/>
    <w:rsid w:val="00FB1753"/>
    <w:rsid w:val="00FC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2DC5"/>
    <w:rPr>
      <w:sz w:val="18"/>
      <w:szCs w:val="18"/>
    </w:rPr>
  </w:style>
  <w:style w:type="paragraph" w:styleId="a4">
    <w:name w:val="Body Text Indent"/>
    <w:basedOn w:val="a"/>
    <w:qFormat/>
    <w:rsid w:val="00755FDA"/>
    <w:pPr>
      <w:spacing w:after="120"/>
      <w:ind w:leftChars="200" w:left="420"/>
    </w:pPr>
    <w:rPr>
      <w:szCs w:val="20"/>
    </w:rPr>
  </w:style>
  <w:style w:type="paragraph" w:styleId="a5">
    <w:name w:val="header"/>
    <w:basedOn w:val="a"/>
    <w:link w:val="Char"/>
    <w:rsid w:val="002F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25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F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25A5"/>
    <w:rPr>
      <w:kern w:val="2"/>
      <w:sz w:val="18"/>
      <w:szCs w:val="18"/>
    </w:rPr>
  </w:style>
  <w:style w:type="paragraph" w:customStyle="1" w:styleId="1">
    <w:name w:val="列出段落1"/>
    <w:basedOn w:val="a"/>
    <w:rsid w:val="002E73D5"/>
    <w:pPr>
      <w:ind w:firstLineChars="200" w:firstLine="420"/>
    </w:pPr>
    <w:rPr>
      <w:szCs w:val="20"/>
    </w:rPr>
  </w:style>
  <w:style w:type="table" w:styleId="a7">
    <w:name w:val="Table Grid"/>
    <w:basedOn w:val="a1"/>
    <w:rsid w:val="00122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82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3F1-C0DF-4D46-BB4A-F72479D1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242</Words>
  <Characters>1385</Characters>
  <Application>Microsoft Office Word</Application>
  <DocSecurity>0</DocSecurity>
  <Lines>11</Lines>
  <Paragraphs>3</Paragraphs>
  <ScaleCrop>false</ScaleCrop>
  <Company>JAVASTUDIO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苏州大学管理（职员）岗位聘用申请表.doc</dc:title>
  <dc:creator>SHIZI</dc:creator>
  <cp:lastModifiedBy>系统管理员</cp:lastModifiedBy>
  <cp:revision>17</cp:revision>
  <cp:lastPrinted>2019-05-22T02:55:00Z</cp:lastPrinted>
  <dcterms:created xsi:type="dcterms:W3CDTF">2019-04-04T01:38:00Z</dcterms:created>
  <dcterms:modified xsi:type="dcterms:W3CDTF">2019-05-22T03:04:00Z</dcterms:modified>
</cp:coreProperties>
</file>