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简体"/>
          <w:spacing w:val="20"/>
          <w:szCs w:val="32"/>
          <w:lang w:eastAsia="zh-CN"/>
        </w:rPr>
      </w:pPr>
      <w:r>
        <w:rPr>
          <w:rFonts w:hint="eastAsia" w:ascii="Times New Roman" w:hAnsi="Times New Roman" w:eastAsia="方正黑体简体"/>
          <w:szCs w:val="32"/>
        </w:rPr>
        <w:t>附件</w:t>
      </w:r>
      <w:r>
        <w:rPr>
          <w:rFonts w:hint="eastAsia" w:ascii="Times New Roman" w:hAnsi="Times New Roman" w:eastAsia="方正黑体简体"/>
          <w:szCs w:val="32"/>
          <w:lang w:val="en-US" w:eastAsia="zh-CN"/>
        </w:rPr>
        <w:t>2</w:t>
      </w:r>
    </w:p>
    <w:p>
      <w:pPr>
        <w:tabs>
          <w:tab w:val="left" w:pos="5250"/>
        </w:tabs>
        <w:spacing w:line="560" w:lineRule="exact"/>
        <w:ind w:left="-375" w:leftChars="-150" w:right="-960" w:rightChars="-300" w:hanging="105" w:hangingChars="24"/>
        <w:jc w:val="center"/>
        <w:rPr>
          <w:rFonts w:ascii="Times New Roman" w:hAnsi="Times New Roman" w:eastAsia="方正小标宋简体"/>
          <w:spacing w:val="20"/>
          <w:sz w:val="40"/>
          <w:szCs w:val="40"/>
        </w:rPr>
      </w:pPr>
      <w:bookmarkStart w:id="0" w:name="_GoBack"/>
      <w:bookmarkEnd w:id="0"/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江苏省第六期“</w:t>
      </w:r>
      <w:r>
        <w:rPr>
          <w:rFonts w:ascii="Times New Roman" w:hAnsi="Times New Roman"/>
        </w:rPr>
        <w:t>333</w:t>
      </w:r>
      <w:r>
        <w:rPr>
          <w:rFonts w:hint="eastAsia" w:ascii="Times New Roman" w:hAnsi="Times New Roman"/>
        </w:rPr>
        <w:t>工程”培养对象</w:t>
      </w:r>
    </w:p>
    <w:p>
      <w:pPr>
        <w:pStyle w:val="4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</w:rPr>
        <w:t>推荐材料袋封面</w:t>
      </w:r>
    </w:p>
    <w:tbl>
      <w:tblPr>
        <w:tblStyle w:val="2"/>
        <w:tblpPr w:leftFromText="180" w:rightFromText="180" w:vertAnchor="text" w:horzAnchor="page" w:tblpX="2536" w:tblpY="2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640"/>
              <w:jc w:val="distribute"/>
              <w:rPr>
                <w:rFonts w:ascii="Times New Roman" w:hAnsi="Times New Roman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Cs w:val="32"/>
              </w:rPr>
              <w:t>申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请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人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姓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名：</w:t>
            </w:r>
            <w:r>
              <w:rPr>
                <w:rFonts w:ascii="Times New Roman" w:hAnsi="Times New Roman"/>
                <w:szCs w:val="32"/>
                <w:u w:val="single"/>
              </w:rPr>
              <w:t xml:space="preserve">    </w:t>
            </w:r>
          </w:p>
          <w:p>
            <w:pPr>
              <w:spacing w:line="560" w:lineRule="exact"/>
              <w:ind w:firstLine="640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工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Cs w:val="32"/>
              </w:rPr>
              <w:t>作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Cs w:val="32"/>
              </w:rPr>
              <w:t>单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Cs w:val="32"/>
              </w:rPr>
              <w:t>位：</w:t>
            </w:r>
          </w:p>
          <w:p>
            <w:pPr>
              <w:spacing w:line="560" w:lineRule="exact"/>
              <w:ind w:firstLine="640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从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Cs w:val="32"/>
              </w:rPr>
              <w:t>事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Cs w:val="32"/>
              </w:rPr>
              <w:t>专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Cs w:val="32"/>
              </w:rPr>
              <w:t>业：</w:t>
            </w:r>
          </w:p>
          <w:p>
            <w:pPr>
              <w:spacing w:line="560" w:lineRule="exact"/>
              <w:ind w:firstLine="640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申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请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培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养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层次：</w:t>
            </w:r>
          </w:p>
          <w:p>
            <w:pPr>
              <w:spacing w:line="560" w:lineRule="exact"/>
              <w:ind w:firstLine="640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归属地区（部门）：</w:t>
            </w:r>
          </w:p>
          <w:p>
            <w:pPr>
              <w:spacing w:line="560" w:lineRule="exact"/>
              <w:ind w:firstLine="560"/>
              <w:jc w:val="distribut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20"/>
                <w:szCs w:val="32"/>
              </w:rPr>
              <w:t xml:space="preserve"> 材</w:t>
            </w:r>
            <w:r>
              <w:rPr>
                <w:rFonts w:ascii="Times New Roman" w:hAnsi="Times New Roman"/>
                <w:spacing w:val="-20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pacing w:val="-20"/>
                <w:szCs w:val="32"/>
              </w:rPr>
              <w:t>料</w:t>
            </w:r>
            <w:r>
              <w:rPr>
                <w:rFonts w:ascii="Times New Roman" w:hAnsi="Times New Roman"/>
                <w:spacing w:val="-20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pacing w:val="-20"/>
                <w:szCs w:val="32"/>
              </w:rPr>
              <w:t>报</w:t>
            </w:r>
            <w:r>
              <w:rPr>
                <w:rFonts w:ascii="Times New Roman" w:hAnsi="Times New Roman"/>
                <w:spacing w:val="-20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pacing w:val="-20"/>
                <w:szCs w:val="32"/>
              </w:rPr>
              <w:t>送</w:t>
            </w:r>
            <w:r>
              <w:rPr>
                <w:rFonts w:ascii="Times New Roman" w:hAnsi="Times New Roman"/>
                <w:spacing w:val="-20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pacing w:val="-20"/>
                <w:szCs w:val="32"/>
              </w:rPr>
              <w:t>日</w:t>
            </w:r>
            <w:r>
              <w:rPr>
                <w:rFonts w:ascii="Times New Roman" w:hAnsi="Times New Roman"/>
                <w:spacing w:val="-20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pacing w:val="-20"/>
                <w:szCs w:val="32"/>
              </w:rPr>
              <w:t>期</w:t>
            </w:r>
            <w:r>
              <w:rPr>
                <w:rFonts w:ascii="Times New Roman" w:hAnsi="Times New Roman"/>
                <w:spacing w:val="-20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Cs w:val="32"/>
              </w:rPr>
              <w:t>：</w:t>
            </w:r>
          </w:p>
        </w:tc>
      </w:tr>
    </w:tbl>
    <w:p>
      <w:pPr>
        <w:spacing w:line="560" w:lineRule="exact"/>
        <w:ind w:firstLine="640"/>
        <w:rPr>
          <w:rFonts w:ascii="Times New Roman" w:hAnsi="Times New Roman"/>
          <w:szCs w:val="32"/>
        </w:rPr>
      </w:pP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7525B"/>
    <w:rsid w:val="070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2021-07-22T06:45:00Z</dcterms:created>
  <dc:creator>Administrator</dc:creator>
  <cp:lastModifiedBy>Administrator</cp:lastModifiedBy>
  <dcterms:modified xsi:type="dcterms:W3CDTF">2021-07-22T06:46:16Z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