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7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  <w:gridCol w:w="3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1080" w:hRule="atLeast"/>
        </w:trPr>
        <w:tc>
          <w:tcPr>
            <w:tcW w:w="9639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黑体"/>
                <w:color w:val="0D0D0D"/>
                <w:sz w:val="32"/>
                <w:szCs w:val="30"/>
              </w:rPr>
            </w:pPr>
            <w:r>
              <w:rPr>
                <w:rFonts w:hint="default" w:ascii="Times New Roman" w:hAnsi="Times New Roman" w:eastAsia="黑体"/>
                <w:color w:val="0D0D0D"/>
                <w:sz w:val="32"/>
                <w:szCs w:val="30"/>
              </w:rPr>
              <w:t>附件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 w:val="36"/>
                <w:szCs w:val="36"/>
              </w:rPr>
              <w:t>江苏省家庭经济困难学生认定暨国家教育资助申请表</w:t>
            </w:r>
            <w:bookmarkEnd w:id="0"/>
            <w:r>
              <w:rPr>
                <w:rFonts w:ascii="Times New Roman" w:hAnsi="Times New Roman" w:eastAsia="黑体" w:cs="Times New Roman"/>
                <w:color w:val="0D0D0D"/>
                <w:kern w:val="0"/>
                <w:sz w:val="36"/>
                <w:szCs w:val="36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90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1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4" w:hRule="atLeast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省（区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市）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市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(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地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州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盟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)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县（市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区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46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现家庭居住地址及邮编　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08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9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69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82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97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90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是，家庭人均年收入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7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建档立卡户：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低保家庭：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6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残疾学生：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eastAsia="zh-CN"/>
              </w:rPr>
              <w:t>残疾人子女：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孤儿：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困境儿童：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4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特困职工家庭：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单亲家庭：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父母一方去世，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父母离异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29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" w:firstLineChars="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503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840" w:hanging="840" w:hangingChars="4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国家助学贷款：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学年贷款，累计获贷款金额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本学年申请国家教育资助项目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81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44" w:hRule="atLeast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31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高中教育学段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普通高中减免学费：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69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普通高校减免学费：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07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是，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1289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>
            <w:pPr>
              <w:widowControl/>
              <w:spacing w:line="300" w:lineRule="exact"/>
              <w:ind w:firstLine="42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4620" w:firstLineChars="2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本人（或监护人）签字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9639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20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454" w:hRule="atLeast"/>
        </w:trPr>
        <w:tc>
          <w:tcPr>
            <w:tcW w:w="19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建档立卡贫困家庭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低保家庭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义教曾获国家资助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高中（含中职）曾获国家资助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本专科曾获国家资助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研究生曾获国家资助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39" w:type="dxa"/>
            <w:gridSpan w:val="1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  <w:tc>
          <w:tcPr>
            <w:tcW w:w="307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27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学校资助管理部门审核意见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符合；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特别困难；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比较困难；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一般困难。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学前政府资助，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ind w:firstLine="525" w:firstLineChars="2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2835" w:firstLineChars="135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420" w:firstLineChars="200"/>
              <w:jc w:val="righ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日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3521" w:hRule="atLeast"/>
        </w:trPr>
        <w:tc>
          <w:tcPr>
            <w:tcW w:w="1910" w:type="dxa"/>
            <w:gridSpan w:val="3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不同意校资助管理部门意见，调整为：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同意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不同意该同学获：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学前政府资助，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普通高校减免学费。</w:t>
            </w:r>
          </w:p>
          <w:p>
            <w:pPr>
              <w:widowControl/>
              <w:spacing w:line="300" w:lineRule="exact"/>
              <w:ind w:firstLine="420" w:firstLineChars="2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元。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ind w:firstLine="1470" w:firstLineChars="700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 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spacing w:line="300" w:lineRule="exact"/>
              <w:ind w:firstLine="1365" w:firstLineChars="650"/>
              <w:jc w:val="right"/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0D0D0D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3" w:type="dxa"/>
          <w:trHeight w:val="983" w:hRule="atLeast"/>
        </w:trPr>
        <w:tc>
          <w:tcPr>
            <w:tcW w:w="9639" w:type="dxa"/>
            <w:gridSpan w:val="19"/>
            <w:tcBorders>
              <w:top w:val="single" w:color="auto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黑体" w:cs="Times New Roman"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hAnsi="Times New Roman" w:eastAsia="黑体" w:cs="Times New Roman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本表供家庭经济困难学生申请国家教育资助时用，请如实填写。</w:t>
            </w:r>
            <w:r>
              <w:rPr>
                <w:rFonts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2.</w:t>
            </w:r>
            <w:r>
              <w:rPr>
                <w:rFonts w:ascii="Times New Roman" w:hAnsi="Times New Roman" w:eastAsia="黑体" w:cs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hint="eastAsia" w:ascii="宋体" w:hAnsi="宋体" w:eastAsia="宋体" w:cs="宋体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hint="eastAsia" w:ascii="Times New Roman" w:hAnsi="Times New Roman" w:eastAsia="黑体" w:cs="Times New Roman"/>
                <w:bCs/>
                <w:color w:val="0D0D0D"/>
                <w:kern w:val="0"/>
                <w:szCs w:val="21"/>
                <w:lang w:eastAsia="zh-CN"/>
              </w:rPr>
              <w:t>及残疾人子女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hint="eastAsia" w:ascii="宋体" w:hAnsi="宋体" w:eastAsia="宋体" w:cs="宋体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hint="eastAsia" w:ascii="Times New Roman" w:hAnsi="Times New Roman" w:eastAsia="黑体" w:cs="Times New Roman"/>
                <w:bCs/>
                <w:color w:val="0D0D0D"/>
                <w:kern w:val="0"/>
                <w:szCs w:val="21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567" w:bottom="113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D1"/>
    <w:rsid w:val="000A34D1"/>
    <w:rsid w:val="0FF64230"/>
    <w:rsid w:val="373F04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2019-03-06T01:05:00Z</dcterms:created>
  <dc:creator>枣林湾湾</dc:creator>
  <cp:lastModifiedBy>枣林湾湾</cp:lastModifiedBy>
  <dcterms:modified xsi:type="dcterms:W3CDTF">2019-03-06T01:05:41Z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